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2970"/>
        <w:gridCol w:w="2885"/>
      </w:tblGrid>
      <w:tr w:rsidR="002962B7" w14:paraId="54A25550" w14:textId="77777777" w:rsidTr="0063761C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63761C">
            <w:pPr>
              <w:spacing w:line="240" w:lineRule="auto"/>
              <w:ind w:right="1062"/>
              <w:jc w:val="center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63761C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Pr="00D354EF" w:rsidRDefault="002962B7" w:rsidP="00A9002E">
            <w:pPr>
              <w:spacing w:line="240" w:lineRule="auto"/>
              <w:rPr>
                <w:b/>
              </w:rPr>
            </w:pPr>
            <w:r w:rsidRPr="00D354EF">
              <w:rPr>
                <w:b/>
              </w:rPr>
              <w:t>9:30</w:t>
            </w:r>
            <w:r w:rsidR="00ED45A5" w:rsidRPr="00D354EF">
              <w:rPr>
                <w:b/>
              </w:rPr>
              <w:t xml:space="preserve"> am – 11:00 am</w:t>
            </w:r>
          </w:p>
          <w:p w14:paraId="43500364" w14:textId="77777777" w:rsidR="002962B7" w:rsidRPr="00D354EF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 w:rsidRPr="00D354EF">
              <w:rPr>
                <w:sz w:val="20"/>
                <w:szCs w:val="20"/>
              </w:rPr>
              <w:t>Facilitator:</w:t>
            </w:r>
          </w:p>
          <w:p w14:paraId="0E220C65" w14:textId="01A61D47" w:rsidR="002962B7" w:rsidRPr="00D354EF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 w:rsidRPr="00D354EF">
              <w:rPr>
                <w:sz w:val="20"/>
                <w:szCs w:val="20"/>
              </w:rPr>
              <w:t>Patrick Brown</w:t>
            </w:r>
          </w:p>
          <w:p w14:paraId="6F9EFDE0" w14:textId="1CA256B3" w:rsidR="002962B7" w:rsidRPr="00D354EF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Pr="00D354EF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 w:rsidRPr="00D354EF">
              <w:rPr>
                <w:sz w:val="24"/>
                <w:szCs w:val="24"/>
              </w:rPr>
              <w:t>DPH Updates</w:t>
            </w:r>
          </w:p>
          <w:p w14:paraId="1DDBD7C0" w14:textId="77777777" w:rsidR="002962B7" w:rsidRPr="00D354EF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 w:rsidRPr="00D354EF">
              <w:rPr>
                <w:sz w:val="24"/>
                <w:szCs w:val="24"/>
              </w:rPr>
              <w:t>(Cardinal Room)</w:t>
            </w:r>
          </w:p>
          <w:p w14:paraId="26ED6C2C" w14:textId="4EFE630D" w:rsidR="00D354EF" w:rsidRPr="00D354EF" w:rsidRDefault="00000000" w:rsidP="00D354EF">
            <w:hyperlink r:id="rId7" w:history="1">
              <w:r w:rsidR="00D354EF">
                <w:rPr>
                  <w:rStyle w:val="Hyperlink"/>
                </w:rPr>
                <w:t>Click to join virtually</w:t>
              </w:r>
            </w:hyperlink>
          </w:p>
          <w:p w14:paraId="417E5F74" w14:textId="7701D702" w:rsidR="00D354EF" w:rsidRPr="00D354EF" w:rsidRDefault="00D354EF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63761C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3A83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58DE0E4B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2F709096" w14:textId="2D57136E" w:rsidR="000E6FBF" w:rsidRDefault="000E6FBF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(Cardinal Room)</w:t>
            </w:r>
          </w:p>
          <w:p w14:paraId="5CEDAC21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40FAA5F7" w14:textId="77777777" w:rsidR="000E6FBF" w:rsidRPr="00D354EF" w:rsidRDefault="00000000" w:rsidP="000E6FBF">
            <w:hyperlink r:id="rId8" w:history="1">
              <w:r w:rsidR="000E6FBF">
                <w:rPr>
                  <w:rStyle w:val="Hyperlink"/>
                </w:rPr>
                <w:t>Click to join virtually</w:t>
              </w:r>
            </w:hyperlink>
          </w:p>
          <w:p w14:paraId="58CD5C99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028D9658" w14:textId="19465600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805CA" w14:textId="77777777" w:rsidR="002962B7" w:rsidRDefault="0063761C" w:rsidP="00A9002E">
            <w:pPr>
              <w:spacing w:line="240" w:lineRule="auto"/>
            </w:pPr>
            <w:r>
              <w:t>NCIPH Available Accreditation</w:t>
            </w:r>
          </w:p>
          <w:p w14:paraId="6F0BF768" w14:textId="77777777" w:rsidR="0063761C" w:rsidRDefault="0063761C" w:rsidP="00A9002E">
            <w:pPr>
              <w:spacing w:line="240" w:lineRule="auto"/>
            </w:pPr>
            <w:r>
              <w:t>Data – Margaret Nemitz</w:t>
            </w:r>
          </w:p>
          <w:p w14:paraId="7CA45CA4" w14:textId="77777777" w:rsidR="0063761C" w:rsidRDefault="0063761C" w:rsidP="00A9002E">
            <w:pPr>
              <w:spacing w:line="240" w:lineRule="auto"/>
            </w:pPr>
          </w:p>
          <w:p w14:paraId="3CB034A4" w14:textId="4056E1D0" w:rsidR="0063761C" w:rsidRDefault="0063761C" w:rsidP="00A9002E">
            <w:pPr>
              <w:spacing w:line="240" w:lineRule="auto"/>
            </w:pPr>
            <w:r>
              <w:t>Updates from Data Work Group – Wes Gray and Amanda Blackwelder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9002E">
            <w:pPr>
              <w:spacing w:line="240" w:lineRule="auto"/>
            </w:pPr>
          </w:p>
        </w:tc>
      </w:tr>
      <w:tr w:rsidR="002962B7" w14:paraId="512106AD" w14:textId="77777777" w:rsidTr="0063761C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380579C4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Quintana Stewart</w:t>
            </w:r>
          </w:p>
          <w:p w14:paraId="382CE56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5B747ACE" w14:textId="2A2F96EA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2D68792E" w14:textId="41D5C69A" w:rsidR="00D6305C" w:rsidRPr="00D6305C" w:rsidRDefault="00D6305C" w:rsidP="00A900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680C5956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02B034ED" w14:textId="3CB429EF" w:rsidR="00E536A6" w:rsidRDefault="00E536A6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(Eagle Room</w:t>
            </w:r>
            <w:r w:rsidR="00E91EA5">
              <w:rPr>
                <w:sz w:val="24"/>
                <w:szCs w:val="24"/>
              </w:rPr>
              <w:t xml:space="preserve"> - 3</w:t>
            </w:r>
            <w:r w:rsidR="00E91EA5" w:rsidRPr="00E91EA5">
              <w:rPr>
                <w:sz w:val="24"/>
                <w:szCs w:val="24"/>
                <w:vertAlign w:val="superscript"/>
              </w:rPr>
              <w:t>rd</w:t>
            </w:r>
            <w:r w:rsidR="00E91EA5">
              <w:rPr>
                <w:sz w:val="24"/>
                <w:szCs w:val="24"/>
              </w:rPr>
              <w:t xml:space="preserve"> Floor</w:t>
            </w:r>
            <w:r>
              <w:rPr>
                <w:sz w:val="24"/>
                <w:szCs w:val="24"/>
              </w:rPr>
              <w:t>)</w:t>
            </w:r>
          </w:p>
          <w:p w14:paraId="7DD2AACB" w14:textId="77777777" w:rsid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469E020F" w14:textId="43386EDF" w:rsidR="000E6FBF" w:rsidRPr="000E6FBF" w:rsidRDefault="000E6FBF" w:rsidP="00A9002E">
            <w:pPr>
              <w:spacing w:line="240" w:lineRule="auto"/>
              <w:rPr>
                <w:sz w:val="24"/>
                <w:szCs w:val="24"/>
              </w:rPr>
            </w:pPr>
            <w:r w:rsidRPr="000E6FBF">
              <w:rPr>
                <w:sz w:val="24"/>
                <w:szCs w:val="24"/>
                <w:highlight w:val="yellow"/>
              </w:rPr>
              <w:t>*See next page for virtual info</w:t>
            </w:r>
          </w:p>
          <w:p w14:paraId="1577815F" w14:textId="77777777" w:rsidR="000E6FBF" w:rsidRPr="00E91EA5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FDA35E" w14:textId="3A5E0B67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B0FB" w14:textId="77777777" w:rsidR="002962B7" w:rsidRDefault="000E6FBF" w:rsidP="00A9002E">
            <w:pPr>
              <w:spacing w:line="240" w:lineRule="auto"/>
            </w:pPr>
            <w:r>
              <w:t>WIC Update – WIC Survey Results</w:t>
            </w:r>
          </w:p>
          <w:p w14:paraId="240FAFC9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7D795878" w14:textId="77777777" w:rsidR="000E6FBF" w:rsidRDefault="000E6FBF" w:rsidP="00A9002E">
            <w:pPr>
              <w:spacing w:line="240" w:lineRule="auto"/>
            </w:pPr>
            <w:r>
              <w:t xml:space="preserve">Health Director Qualifications </w:t>
            </w:r>
          </w:p>
          <w:p w14:paraId="5048D24D" w14:textId="77777777" w:rsidR="000E6FBF" w:rsidRPr="000E6FBF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57874FDB" w14:textId="50F6A1B0" w:rsidR="000E6FBF" w:rsidRDefault="000E6FBF" w:rsidP="00A9002E">
            <w:pPr>
              <w:spacing w:line="240" w:lineRule="auto"/>
            </w:pPr>
            <w:r>
              <w:t>UNC Nurse Partnership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5AF3" w14:textId="77777777" w:rsidR="002962B7" w:rsidRDefault="002962B7" w:rsidP="00A9002E">
            <w:pPr>
              <w:spacing w:line="240" w:lineRule="auto"/>
            </w:pPr>
          </w:p>
        </w:tc>
      </w:tr>
      <w:tr w:rsidR="00D6305C" w14:paraId="7976FFFF" w14:textId="77777777" w:rsidTr="0063761C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BFB44A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41745F5D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Davies</w:t>
            </w:r>
          </w:p>
          <w:p w14:paraId="287B3C84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ACD639B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Harrison</w:t>
            </w:r>
          </w:p>
          <w:p w14:paraId="5472E801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4F11EAEE" w14:textId="5D5DE522" w:rsidR="00D6305C" w:rsidRPr="000258CD" w:rsidRDefault="000258CD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Milford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0B98" w14:textId="77777777" w:rsidR="00D6305C" w:rsidRDefault="00D6305C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Communication: Role &amp; Values of Public Health</w:t>
            </w:r>
          </w:p>
          <w:p w14:paraId="10D54FC1" w14:textId="77777777" w:rsidR="000E6FBF" w:rsidRPr="00E91EA5" w:rsidRDefault="000E6FBF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4C22CB96" w14:textId="015818DB" w:rsidR="000E6FBF" w:rsidRDefault="000E6FBF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(Health Director’s Board Room – 1</w:t>
            </w:r>
            <w:r w:rsidRPr="000E6FB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Floor)</w:t>
            </w:r>
          </w:p>
          <w:p w14:paraId="6115C242" w14:textId="77777777" w:rsidR="00E91EA5" w:rsidRPr="00E91EA5" w:rsidRDefault="00E91EA5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3B01D2AD" w14:textId="77777777" w:rsidR="006A7DB0" w:rsidRDefault="00000000" w:rsidP="006A7DB0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hyperlink r:id="rId9" w:history="1">
              <w:r w:rsidR="006A7DB0">
                <w:rPr>
                  <w:rStyle w:val="Hyperlink"/>
                  <w:rFonts w:ascii="Aptos" w:eastAsia="Times New Roman" w:hAnsi="Aptos"/>
                  <w:b/>
                  <w:bCs/>
                  <w:sz w:val="24"/>
                  <w:szCs w:val="24"/>
                </w:rPr>
                <w:t>Join the meeting now</w:t>
              </w:r>
            </w:hyperlink>
          </w:p>
          <w:p w14:paraId="4FFC0BD1" w14:textId="77777777" w:rsidR="006A7DB0" w:rsidRDefault="006A7DB0" w:rsidP="006A7DB0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Meeting ID: 275 133 944 263</w:t>
            </w:r>
          </w:p>
          <w:p w14:paraId="135E2A05" w14:textId="77777777" w:rsidR="006A7DB0" w:rsidRDefault="006A7DB0" w:rsidP="006A7DB0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Passcode: bXrsJi</w:t>
            </w:r>
          </w:p>
          <w:p w14:paraId="7D6E9CED" w14:textId="44E83A3F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2297" w14:textId="54609B35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public health for students, community groups, local elected officials.  Future vision/direction.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10BD7" w14:textId="77777777" w:rsidR="00D6305C" w:rsidRDefault="0063761C" w:rsidP="00A9002E">
            <w:pPr>
              <w:spacing w:line="240" w:lineRule="auto"/>
            </w:pPr>
            <w:r>
              <w:t>Strategic Initiatives Program Manager – Bethany Milford</w:t>
            </w:r>
          </w:p>
          <w:p w14:paraId="6490738D" w14:textId="77777777" w:rsidR="0063761C" w:rsidRPr="0063761C" w:rsidRDefault="0063761C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34A9D6A1" w14:textId="77777777" w:rsidR="0063761C" w:rsidRDefault="0063761C" w:rsidP="00A9002E">
            <w:pPr>
              <w:spacing w:line="240" w:lineRule="auto"/>
            </w:pPr>
            <w:r>
              <w:t>Careers2MakeADifference – Kellen Long</w:t>
            </w:r>
          </w:p>
          <w:p w14:paraId="591855EA" w14:textId="77777777" w:rsidR="0063761C" w:rsidRPr="0063761C" w:rsidRDefault="0063761C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0DB47321" w14:textId="77777777" w:rsidR="0063761C" w:rsidRDefault="0063761C" w:rsidP="00A9002E">
            <w:pPr>
              <w:spacing w:line="240" w:lineRule="auto"/>
            </w:pPr>
            <w:r>
              <w:t>Revisit Charter</w:t>
            </w:r>
          </w:p>
          <w:p w14:paraId="55B7F8A1" w14:textId="77777777" w:rsidR="0063761C" w:rsidRPr="0063761C" w:rsidRDefault="0063761C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3646C350" w14:textId="65C69AAC" w:rsidR="0063761C" w:rsidRDefault="0063761C" w:rsidP="00A9002E">
            <w:pPr>
              <w:spacing w:line="240" w:lineRule="auto"/>
            </w:pPr>
            <w:r>
              <w:t>Partners &amp; Additional Resources for Comms Work across NC Public Health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A057" w14:textId="77777777" w:rsidR="00D6305C" w:rsidRDefault="00D6305C" w:rsidP="00A9002E">
            <w:pPr>
              <w:spacing w:line="240" w:lineRule="auto"/>
            </w:pPr>
          </w:p>
        </w:tc>
      </w:tr>
      <w:tr w:rsidR="00A9002E" w14:paraId="1CCA4E6B" w14:textId="77777777" w:rsidTr="0063761C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F773A" w14:textId="1F0D7F08" w:rsidR="00A9002E" w:rsidRDefault="00E20ED1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Facilitator</w:t>
            </w:r>
            <w:r w:rsidR="00A9002E">
              <w:rPr>
                <w:sz w:val="20"/>
                <w:szCs w:val="20"/>
              </w:rPr>
              <w:t>:</w:t>
            </w:r>
          </w:p>
          <w:p w14:paraId="17435A2B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2579F438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7BC3B17" w14:textId="6CC248B7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3281B0E5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3DDD7A01" w14:textId="03E59308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B6F6" w14:textId="77777777" w:rsid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222DACE8" w14:textId="77777777" w:rsidR="00401866" w:rsidRPr="00401866" w:rsidRDefault="00401866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2D1159D2" w14:textId="77777777" w:rsidR="00401866" w:rsidRPr="00E91EA5" w:rsidRDefault="00401866" w:rsidP="00401866">
            <w:pPr>
              <w:spacing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(Computer Training Rm – 2</w:t>
            </w:r>
            <w:r w:rsidRPr="00E91EA5">
              <w:rPr>
                <w:rStyle w:val="Hyperlink"/>
                <w:color w:val="auto"/>
                <w:u w:val="none"/>
                <w:vertAlign w:val="superscript"/>
              </w:rPr>
              <w:t>nd</w:t>
            </w:r>
            <w:r>
              <w:rPr>
                <w:rStyle w:val="Hyperlink"/>
                <w:color w:val="auto"/>
                <w:u w:val="none"/>
              </w:rPr>
              <w:t xml:space="preserve"> Floor)</w:t>
            </w:r>
          </w:p>
          <w:p w14:paraId="68C2A25F" w14:textId="77777777" w:rsidR="00650144" w:rsidRPr="00E91EA5" w:rsidRDefault="00650144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761FD191" w14:textId="77777777" w:rsidR="00650144" w:rsidRDefault="00000000" w:rsidP="00A9002E">
            <w:pPr>
              <w:spacing w:line="240" w:lineRule="auto"/>
              <w:rPr>
                <w:rStyle w:val="Hyperlink"/>
              </w:rPr>
            </w:pPr>
            <w:hyperlink r:id="rId10" w:history="1">
              <w:r w:rsidR="00650144">
                <w:rPr>
                  <w:rStyle w:val="Hyperlink"/>
                </w:rPr>
                <w:t>Click to join virtually</w:t>
              </w:r>
            </w:hyperlink>
          </w:p>
          <w:p w14:paraId="0ECFDBAC" w14:textId="77777777" w:rsidR="00E91EA5" w:rsidRDefault="00E91EA5" w:rsidP="00A9002E">
            <w:pPr>
              <w:spacing w:line="240" w:lineRule="auto"/>
              <w:rPr>
                <w:rStyle w:val="Hyperlink"/>
              </w:rPr>
            </w:pPr>
          </w:p>
          <w:p w14:paraId="49097BFC" w14:textId="77777777" w:rsidR="00E91EA5" w:rsidRDefault="00E91EA5" w:rsidP="00A9002E">
            <w:pPr>
              <w:spacing w:line="240" w:lineRule="auto"/>
              <w:rPr>
                <w:rStyle w:val="Hyperlink"/>
              </w:rPr>
            </w:pPr>
          </w:p>
          <w:p w14:paraId="749E3ABF" w14:textId="4DC11314" w:rsidR="00E91EA5" w:rsidRDefault="00E91E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AF0A" w14:textId="62B8237F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6424" w14:textId="77777777" w:rsidR="00A9002E" w:rsidRDefault="0063761C" w:rsidP="00A9002E">
            <w:pPr>
              <w:spacing w:line="240" w:lineRule="auto"/>
            </w:pPr>
            <w:r>
              <w:t>AA Advisory Team Update &amp; Next Deep Dive AAs – Chelsea Shannon, NCDPH</w:t>
            </w:r>
          </w:p>
          <w:p w14:paraId="50B6916F" w14:textId="77777777" w:rsidR="0063761C" w:rsidRPr="0063761C" w:rsidRDefault="0063761C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4D880400" w14:textId="43D4429F" w:rsidR="0063761C" w:rsidRDefault="0063761C" w:rsidP="00A9002E">
            <w:pPr>
              <w:spacing w:line="240" w:lineRule="auto"/>
            </w:pPr>
            <w:r>
              <w:t>Cost of Services Tool – Region 7 – Jesus Peralta, Workforce Development Director and John Eller, HMA Managing Prin</w:t>
            </w:r>
            <w:r w:rsidR="00E20ED1">
              <w:t>ci</w:t>
            </w:r>
            <w:r>
              <w:t>pal, Raleigh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4718" w14:textId="77777777" w:rsidR="00A9002E" w:rsidRDefault="00A9002E" w:rsidP="00A9002E">
            <w:pPr>
              <w:spacing w:line="240" w:lineRule="auto"/>
            </w:pPr>
          </w:p>
        </w:tc>
      </w:tr>
      <w:tr w:rsidR="002962B7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9002E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63761C">
        <w:trPr>
          <w:trHeight w:val="157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2962B7" w:rsidRPr="00ED45A5" w:rsidRDefault="00ED45A5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47A50DFE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</w:p>
          <w:p w14:paraId="5F5068E0" w14:textId="5D979758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2814" w14:textId="0ADCBE51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542F2E20" w14:textId="4DEFE272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AE902A" w14:textId="652B949B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Workforce</w:t>
            </w:r>
          </w:p>
          <w:p w14:paraId="53F0DF57" w14:textId="77777777" w:rsidR="00ED45A5" w:rsidRPr="00A9002E" w:rsidRDefault="00ED45A5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3F831AD4" w14:textId="77777777" w:rsidR="002962B7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Communication</w:t>
            </w:r>
          </w:p>
          <w:p w14:paraId="25F30A83" w14:textId="77777777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51FB9941" w14:textId="77777777" w:rsid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  <w:p w14:paraId="2AD444C0" w14:textId="1CAA1268" w:rsidR="00A9002E" w:rsidRP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9002E">
            <w:pPr>
              <w:spacing w:line="240" w:lineRule="auto"/>
            </w:pPr>
          </w:p>
        </w:tc>
      </w:tr>
    </w:tbl>
    <w:p w14:paraId="00B5D0F0" w14:textId="13DD0661" w:rsid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1" w:history="1">
        <w:r w:rsidR="00A9002E" w:rsidRPr="00F81920">
          <w:rPr>
            <w:rStyle w:val="Hyperlink"/>
          </w:rPr>
          <w:t>pbrown@ncapha.org</w:t>
        </w:r>
      </w:hyperlink>
    </w:p>
    <w:p w14:paraId="615D224B" w14:textId="77777777" w:rsidR="00A9002E" w:rsidRDefault="00A9002E" w:rsidP="00A9002E">
      <w:pPr>
        <w:tabs>
          <w:tab w:val="left" w:pos="6480"/>
        </w:tabs>
        <w:ind w:left="-900" w:right="-900"/>
        <w:jc w:val="center"/>
      </w:pPr>
    </w:p>
    <w:p w14:paraId="11F9EF9B" w14:textId="62C938B9" w:rsidR="000E6FBF" w:rsidRPr="000E6FBF" w:rsidRDefault="000E6FBF" w:rsidP="000E6FBF">
      <w:pPr>
        <w:tabs>
          <w:tab w:val="left" w:pos="6480"/>
        </w:tabs>
        <w:ind w:left="-900" w:right="-900"/>
        <w:rPr>
          <w:b/>
          <w:bCs/>
        </w:rPr>
      </w:pPr>
      <w:r w:rsidRPr="000E6FBF">
        <w:rPr>
          <w:b/>
          <w:bCs/>
          <w:highlight w:val="yellow"/>
        </w:rPr>
        <w:t>*Workforce Recruitment &amp; Retention Work Group Virtual Information</w:t>
      </w:r>
    </w:p>
    <w:p w14:paraId="0BD72E2B" w14:textId="4C097B75" w:rsidR="000E6FBF" w:rsidRDefault="000E6FBF" w:rsidP="000E6FBF">
      <w:r>
        <w:rPr>
          <w:b/>
          <w:bCs/>
        </w:rPr>
        <w:t>Please join my meeting from your computer, tablet or smartphone.</w:t>
      </w:r>
      <w:r>
        <w:br/>
      </w:r>
      <w:hyperlink r:id="rId12" w:history="1">
        <w:r>
          <w:rPr>
            <w:rStyle w:val="Hyperlink"/>
          </w:rPr>
          <w:t>https://meet.goto.com/315956477</w:t>
        </w:r>
      </w:hyperlink>
      <w:r>
        <w:br/>
      </w:r>
      <w:r>
        <w:br/>
      </w:r>
      <w:r>
        <w:rPr>
          <w:b/>
          <w:bCs/>
        </w:rPr>
        <w:t>You can also dial in using your phone.</w:t>
      </w:r>
      <w:r>
        <w:br/>
        <w:t>Access Code: 315-956-477</w:t>
      </w:r>
      <w:r>
        <w:br/>
        <w:t xml:space="preserve">United States: </w:t>
      </w:r>
      <w:hyperlink r:id="rId13" w:history="1">
        <w:r>
          <w:rPr>
            <w:rStyle w:val="Hyperlink"/>
          </w:rPr>
          <w:t>+1 (408) 650-3123</w:t>
        </w:r>
      </w:hyperlink>
      <w:r>
        <w:br/>
      </w:r>
      <w:r>
        <w:br/>
      </w:r>
      <w:r>
        <w:rPr>
          <w:b/>
          <w:bCs/>
        </w:rPr>
        <w:t>Join from a video-conferencing room or system.</w:t>
      </w:r>
      <w:r>
        <w:br/>
        <w:t>Meeting ID: 315-956-477</w:t>
      </w:r>
      <w:r>
        <w:br/>
        <w:t>Dial in or type: 67.217.95.2 or inroomlink.goto.com</w:t>
      </w:r>
      <w:r>
        <w:br/>
        <w:t xml:space="preserve">Or dial directly: </w:t>
      </w:r>
      <w:hyperlink r:id="rId14" w:history="1">
        <w:r>
          <w:rPr>
            <w:rStyle w:val="Hyperlink"/>
          </w:rPr>
          <w:t>315956477@67.217.95.2</w:t>
        </w:r>
      </w:hyperlink>
      <w:r>
        <w:t xml:space="preserve"> or 67.217.95.2##315956477</w:t>
      </w:r>
      <w:r>
        <w:br/>
      </w:r>
      <w:r>
        <w:br/>
      </w:r>
      <w:r>
        <w:rPr>
          <w:b/>
          <w:bCs/>
        </w:rPr>
        <w:t>Get the app now and be ready when your first meeting starts:</w:t>
      </w:r>
      <w:r>
        <w:br/>
      </w:r>
      <w:hyperlink r:id="rId15" w:history="1">
        <w:r>
          <w:rPr>
            <w:rStyle w:val="Hyperlink"/>
          </w:rPr>
          <w:t>https://meet.goto.com/install</w:t>
        </w:r>
      </w:hyperlink>
    </w:p>
    <w:p w14:paraId="3E8EC248" w14:textId="77777777" w:rsidR="000E6FBF" w:rsidRPr="006C57DE" w:rsidRDefault="000E6FBF" w:rsidP="000E6FBF">
      <w:pPr>
        <w:tabs>
          <w:tab w:val="left" w:pos="6480"/>
        </w:tabs>
        <w:ind w:left="-900" w:right="-900"/>
      </w:pPr>
    </w:p>
    <w:sectPr w:rsidR="000E6FBF" w:rsidRPr="006C57DE" w:rsidSect="00214355">
      <w:headerReference w:type="default" r:id="rId16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D52F6" w14:textId="77777777" w:rsidR="00DD776B" w:rsidRDefault="00DD776B" w:rsidP="00CA2DE1">
      <w:pPr>
        <w:spacing w:after="0" w:line="240" w:lineRule="auto"/>
      </w:pPr>
      <w:r>
        <w:separator/>
      </w:r>
    </w:p>
  </w:endnote>
  <w:endnote w:type="continuationSeparator" w:id="0">
    <w:p w14:paraId="75DDD1E2" w14:textId="77777777" w:rsidR="00DD776B" w:rsidRDefault="00DD776B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3B8A" w14:textId="77777777" w:rsidR="00DD776B" w:rsidRDefault="00DD776B" w:rsidP="00CA2DE1">
      <w:pPr>
        <w:spacing w:after="0" w:line="240" w:lineRule="auto"/>
      </w:pPr>
      <w:r>
        <w:separator/>
      </w:r>
    </w:p>
  </w:footnote>
  <w:footnote w:type="continuationSeparator" w:id="0">
    <w:p w14:paraId="6C152B10" w14:textId="77777777" w:rsidR="00DD776B" w:rsidRDefault="00DD776B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1D7660BC" w:rsidR="002C2299" w:rsidRPr="00ED45A5" w:rsidRDefault="000258CD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15, 2024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258CD"/>
    <w:rsid w:val="00060891"/>
    <w:rsid w:val="000C5D0F"/>
    <w:rsid w:val="000E6FBF"/>
    <w:rsid w:val="00166F60"/>
    <w:rsid w:val="001D3B70"/>
    <w:rsid w:val="001E7424"/>
    <w:rsid w:val="00214355"/>
    <w:rsid w:val="002172AF"/>
    <w:rsid w:val="00287806"/>
    <w:rsid w:val="002962B7"/>
    <w:rsid w:val="002C2299"/>
    <w:rsid w:val="003128B9"/>
    <w:rsid w:val="00361728"/>
    <w:rsid w:val="00401866"/>
    <w:rsid w:val="00496CF7"/>
    <w:rsid w:val="005176C3"/>
    <w:rsid w:val="0060229E"/>
    <w:rsid w:val="0063761C"/>
    <w:rsid w:val="00650144"/>
    <w:rsid w:val="006614BF"/>
    <w:rsid w:val="006A7DB0"/>
    <w:rsid w:val="006C57DE"/>
    <w:rsid w:val="00704B40"/>
    <w:rsid w:val="008A5238"/>
    <w:rsid w:val="009213F2"/>
    <w:rsid w:val="00991BDE"/>
    <w:rsid w:val="00A03105"/>
    <w:rsid w:val="00A9002E"/>
    <w:rsid w:val="00B86142"/>
    <w:rsid w:val="00BB5AEC"/>
    <w:rsid w:val="00BC0E82"/>
    <w:rsid w:val="00C00379"/>
    <w:rsid w:val="00C94932"/>
    <w:rsid w:val="00CA2DE1"/>
    <w:rsid w:val="00CF069A"/>
    <w:rsid w:val="00D354EF"/>
    <w:rsid w:val="00D6305C"/>
    <w:rsid w:val="00DB5232"/>
    <w:rsid w:val="00DD776B"/>
    <w:rsid w:val="00E20ED1"/>
    <w:rsid w:val="00E536A6"/>
    <w:rsid w:val="00E91EA5"/>
    <w:rsid w:val="00EA4A49"/>
    <w:rsid w:val="00EC70F8"/>
    <w:rsid w:val="00ED45A5"/>
    <w:rsid w:val="00F0717C"/>
    <w:rsid w:val="00F16C01"/>
    <w:rsid w:val="00FA0E13"/>
    <w:rsid w:val="00FA5524"/>
    <w:rsid w:val="00FC1374"/>
    <w:rsid w:val="00FC39B1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86594778?pwd=DibLbvTzF4uxkWJXkyppxYgtvzts6t.1" TargetMode="External"/><Relationship Id="rId13" Type="http://schemas.openxmlformats.org/officeDocument/2006/relationships/hyperlink" Target="tel:+14086503123,,3159564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486594778?pwd=DibLbvTzF4uxkWJXkyppxYgtvzts6t.1" TargetMode="External"/><Relationship Id="rId12" Type="http://schemas.openxmlformats.org/officeDocument/2006/relationships/hyperlink" Target="https://meet.goto.com/3159564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rown@ncaph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to.com/install" TargetMode="External"/><Relationship Id="rId10" Type="http://schemas.openxmlformats.org/officeDocument/2006/relationships/hyperlink" Target="https://us06web.zoom.us/j/86120837928?pwd=N73sDCtSEfU8p46gGW5ikWLT3qCgB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DY4OGQxNDctNjI0Mi00ZWE3LTlhYmMtMGEzM2NhYjQ2MTAy%40thread.v2/0?context=%7b%22Tid%22%3a%222775be00-e908-4f9a-9a46-2aebb9b92119%22%2c%22Oid%22%3a%22295dba86-9ade-4a24-a128-64876dc6788c%22%7d" TargetMode="External"/><Relationship Id="rId14" Type="http://schemas.openxmlformats.org/officeDocument/2006/relationships/hyperlink" Target="mailto:315956477@67.217.95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6</cp:revision>
  <cp:lastPrinted>2024-05-13T19:42:00Z</cp:lastPrinted>
  <dcterms:created xsi:type="dcterms:W3CDTF">2024-05-13T18:18:00Z</dcterms:created>
  <dcterms:modified xsi:type="dcterms:W3CDTF">2024-05-13T19:42:00Z</dcterms:modified>
</cp:coreProperties>
</file>